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60B14754" w14:textId="77777777" w:rsidR="00121F5C" w:rsidRDefault="00121F5C" w:rsidP="00121F5C">
      <w:pPr>
        <w:pStyle w:val="Akapitzlist"/>
        <w:spacing w:before="120" w:line="276" w:lineRule="auto"/>
        <w:outlineLvl w:val="0"/>
        <w:rPr>
          <w:rFonts w:ascii="Verdana" w:hAnsi="Verdana" w:cstheme="minorHAnsi"/>
          <w:sz w:val="18"/>
          <w:szCs w:val="18"/>
        </w:rPr>
      </w:pPr>
    </w:p>
    <w:p w14:paraId="200AF372" w14:textId="77777777" w:rsidR="004E3A6A" w:rsidRPr="004E3A6A" w:rsidRDefault="004E3A6A" w:rsidP="004E3A6A">
      <w:pPr>
        <w:pStyle w:val="bezpunkw"/>
        <w:keepNext/>
        <w:rPr>
          <w:rFonts w:ascii="Verdana" w:hAnsi="Verdana" w:cstheme="minorHAnsi"/>
          <w:sz w:val="18"/>
          <w:szCs w:val="18"/>
          <w:lang w:val="pl-PL" w:eastAsia="en-US"/>
        </w:rPr>
      </w:pPr>
      <w:r w:rsidRPr="004E3A6A">
        <w:rPr>
          <w:rFonts w:ascii="Verdana" w:hAnsi="Verdana" w:cstheme="minorHAnsi"/>
          <w:sz w:val="18"/>
          <w:szCs w:val="18"/>
          <w:lang w:val="pl-PL" w:eastAsia="en-US"/>
        </w:rPr>
        <w:t xml:space="preserve">Wykonanie dokumentacji projektowej oraz wymiana istniejącej linii napowietrznej </w:t>
      </w:r>
      <w:proofErr w:type="spellStart"/>
      <w:r w:rsidRPr="004E3A6A">
        <w:rPr>
          <w:rFonts w:ascii="Verdana" w:hAnsi="Verdana" w:cstheme="minorHAnsi"/>
          <w:sz w:val="18"/>
          <w:szCs w:val="18"/>
          <w:lang w:val="pl-PL" w:eastAsia="en-US"/>
        </w:rPr>
        <w:t>nn</w:t>
      </w:r>
      <w:proofErr w:type="spellEnd"/>
      <w:r w:rsidRPr="004E3A6A">
        <w:rPr>
          <w:rFonts w:ascii="Verdana" w:hAnsi="Verdana" w:cstheme="minorHAnsi"/>
          <w:sz w:val="18"/>
          <w:szCs w:val="18"/>
          <w:lang w:val="pl-PL" w:eastAsia="en-US"/>
        </w:rPr>
        <w:t xml:space="preserve"> wraz przyłączami </w:t>
      </w:r>
      <w:proofErr w:type="spellStart"/>
      <w:r w:rsidRPr="004E3A6A">
        <w:rPr>
          <w:rFonts w:ascii="Verdana" w:hAnsi="Verdana" w:cstheme="minorHAnsi"/>
          <w:sz w:val="18"/>
          <w:szCs w:val="18"/>
          <w:lang w:val="pl-PL" w:eastAsia="en-US"/>
        </w:rPr>
        <w:t>nn</w:t>
      </w:r>
      <w:proofErr w:type="spellEnd"/>
      <w:r w:rsidRPr="004E3A6A">
        <w:rPr>
          <w:rFonts w:ascii="Verdana" w:hAnsi="Verdana" w:cstheme="minorHAnsi"/>
          <w:sz w:val="18"/>
          <w:szCs w:val="18"/>
          <w:lang w:val="pl-PL" w:eastAsia="en-US"/>
        </w:rPr>
        <w:t xml:space="preserve"> na terenie Rejonu Energetycznego Piotrków Trybunalski (gmina Tuszyn):</w:t>
      </w:r>
    </w:p>
    <w:p w14:paraId="6036FDB7" w14:textId="49AE6139" w:rsidR="004E3A6A" w:rsidRPr="004E3A6A" w:rsidRDefault="001214A9" w:rsidP="004E3A6A">
      <w:pPr>
        <w:pStyle w:val="bezpunkw"/>
        <w:keepNext/>
        <w:jc w:val="center"/>
        <w:rPr>
          <w:rFonts w:ascii="Verdana" w:hAnsi="Verdana" w:cstheme="minorHAnsi"/>
          <w:b/>
          <w:bCs/>
          <w:sz w:val="18"/>
          <w:szCs w:val="18"/>
          <w:lang w:val="pl-PL" w:eastAsia="en-US"/>
        </w:rPr>
      </w:pPr>
      <w:r>
        <w:rPr>
          <w:rFonts w:ascii="Verdana" w:hAnsi="Verdana" w:cstheme="minorHAnsi"/>
          <w:b/>
          <w:bCs/>
          <w:sz w:val="18"/>
          <w:szCs w:val="18"/>
          <w:lang w:val="pl-PL" w:eastAsia="en-US"/>
        </w:rPr>
        <w:t xml:space="preserve">Część 6: </w:t>
      </w:r>
      <w:r w:rsidR="004E3A6A" w:rsidRPr="004E3A6A">
        <w:rPr>
          <w:rFonts w:ascii="Verdana" w:hAnsi="Verdana" w:cstheme="minorHAnsi"/>
          <w:b/>
          <w:bCs/>
          <w:sz w:val="18"/>
          <w:szCs w:val="18"/>
          <w:lang w:val="pl-PL" w:eastAsia="en-US"/>
        </w:rPr>
        <w:t xml:space="preserve">"Poprawa parametrów jakościowych energii elektrycznej w miejscowości Mąkoszyn zasięgu stacji transformatorowej 15/0,4 </w:t>
      </w:r>
      <w:proofErr w:type="spellStart"/>
      <w:r w:rsidR="004E3A6A" w:rsidRPr="004E3A6A">
        <w:rPr>
          <w:rFonts w:ascii="Verdana" w:hAnsi="Verdana" w:cstheme="minorHAnsi"/>
          <w:b/>
          <w:bCs/>
          <w:sz w:val="18"/>
          <w:szCs w:val="18"/>
          <w:lang w:val="pl-PL" w:eastAsia="en-US"/>
        </w:rPr>
        <w:t>kV</w:t>
      </w:r>
      <w:proofErr w:type="spellEnd"/>
      <w:r w:rsidR="004E3A6A" w:rsidRPr="004E3A6A">
        <w:rPr>
          <w:rFonts w:ascii="Verdana" w:hAnsi="Verdana" w:cstheme="minorHAnsi"/>
          <w:b/>
          <w:bCs/>
          <w:sz w:val="18"/>
          <w:szCs w:val="18"/>
          <w:lang w:val="pl-PL" w:eastAsia="en-US"/>
        </w:rPr>
        <w:t xml:space="preserve"> Mąkoszyn nr 1-1531 </w:t>
      </w:r>
      <w:proofErr w:type="spellStart"/>
      <w:r w:rsidR="004E3A6A" w:rsidRPr="004E3A6A">
        <w:rPr>
          <w:rFonts w:ascii="Verdana" w:hAnsi="Verdana" w:cstheme="minorHAnsi"/>
          <w:b/>
          <w:bCs/>
          <w:sz w:val="18"/>
          <w:szCs w:val="18"/>
          <w:lang w:val="pl-PL" w:eastAsia="en-US"/>
        </w:rPr>
        <w:t>obw</w:t>
      </w:r>
      <w:proofErr w:type="spellEnd"/>
      <w:r w:rsidR="004E3A6A" w:rsidRPr="004E3A6A">
        <w:rPr>
          <w:rFonts w:ascii="Verdana" w:hAnsi="Verdana" w:cstheme="minorHAnsi"/>
          <w:b/>
          <w:bCs/>
          <w:sz w:val="18"/>
          <w:szCs w:val="18"/>
          <w:lang w:val="pl-PL" w:eastAsia="en-US"/>
        </w:rPr>
        <w:t>. nr 1, 2, 3 i 4 wraz z zwiększeniem zdolności przesyłowych odnawialnych źródeł energii (OZE)”</w:t>
      </w:r>
    </w:p>
    <w:p w14:paraId="68A37E43" w14:textId="6F81C387" w:rsidR="00AB5CC4" w:rsidRPr="00802AC7" w:rsidRDefault="00AB5CC4" w:rsidP="004E3A6A">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proofErr w:type="spellStart"/>
      <w:r w:rsidRPr="00802AC7">
        <w:rPr>
          <w:rFonts w:ascii="Verdana" w:hAnsi="Verdana"/>
          <w:color w:val="000000" w:themeColor="text1"/>
          <w:sz w:val="18"/>
          <w:szCs w:val="18"/>
        </w:rPr>
        <w:t>rzeprowadzenie</w:t>
      </w:r>
      <w:proofErr w:type="spellEnd"/>
      <w:r w:rsidRPr="00802AC7">
        <w:rPr>
          <w:rFonts w:ascii="Verdana" w:hAnsi="Verdana"/>
          <w:color w:val="000000" w:themeColor="text1"/>
          <w:sz w:val="18"/>
          <w:szCs w:val="18"/>
        </w:rPr>
        <w:t xml:space="preserve"> prac pomiarowych, badań </w:t>
      </w:r>
      <w:proofErr w:type="spellStart"/>
      <w:r w:rsidRPr="00802AC7">
        <w:rPr>
          <w:rFonts w:ascii="Verdana" w:hAnsi="Verdana"/>
          <w:color w:val="000000" w:themeColor="text1"/>
          <w:sz w:val="18"/>
          <w:szCs w:val="18"/>
        </w:rPr>
        <w:t>pomontażowych</w:t>
      </w:r>
      <w:proofErr w:type="spellEnd"/>
      <w:r w:rsidRPr="00802AC7">
        <w:rPr>
          <w:rFonts w:ascii="Verdana" w:hAnsi="Verdana"/>
          <w:color w:val="000000" w:themeColor="text1"/>
          <w:sz w:val="18"/>
          <w:szCs w:val="18"/>
        </w:rPr>
        <w:t xml:space="preserve">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49FAADCD" w14:textId="6A14A131" w:rsidR="00AB5CC4" w:rsidRPr="0030264E" w:rsidRDefault="00AB5CC4" w:rsidP="0030264E">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35AB7DCD"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w:t>
      </w:r>
      <w:proofErr w:type="spellStart"/>
      <w:r w:rsidR="00E2457E" w:rsidRPr="00802AC7">
        <w:rPr>
          <w:rFonts w:ascii="Verdana" w:hAnsi="Verdana" w:cstheme="minorHAnsi"/>
          <w:sz w:val="18"/>
          <w:szCs w:val="18"/>
          <w:lang w:val="x-none"/>
        </w:rPr>
        <w:t>t.j</w:t>
      </w:r>
      <w:proofErr w:type="spellEnd"/>
      <w:r w:rsidR="00E2457E" w:rsidRPr="00802AC7">
        <w:rPr>
          <w:rFonts w:ascii="Verdana" w:hAnsi="Verdana" w:cstheme="minorHAnsi"/>
          <w:sz w:val="18"/>
          <w:szCs w:val="18"/>
          <w:lang w:val="x-none"/>
        </w:rPr>
        <w:t xml:space="preserve">. Dz. U. z 2023 r. poz. 1587 z </w:t>
      </w:r>
      <w:proofErr w:type="spellStart"/>
      <w:r w:rsidR="00E2457E" w:rsidRPr="00802AC7">
        <w:rPr>
          <w:rFonts w:ascii="Verdana" w:hAnsi="Verdana" w:cstheme="minorHAnsi"/>
          <w:sz w:val="18"/>
          <w:szCs w:val="18"/>
          <w:lang w:val="x-none"/>
        </w:rPr>
        <w:t>późn</w:t>
      </w:r>
      <w:proofErr w:type="spellEnd"/>
      <w:r w:rsidR="00E2457E" w:rsidRPr="00802AC7">
        <w:rPr>
          <w:rFonts w:ascii="Verdana" w:hAnsi="Verdana" w:cstheme="minorHAnsi"/>
          <w:sz w:val="18"/>
          <w:szCs w:val="18"/>
          <w:lang w:val="x-none"/>
        </w:rPr>
        <w:t>.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w:t>
      </w:r>
      <w:r w:rsidR="00AB5CC4" w:rsidRPr="00121F5C">
        <w:rPr>
          <w:rFonts w:ascii="Verdana" w:hAnsi="Verdana" w:cstheme="minorHAnsi"/>
          <w:sz w:val="18"/>
          <w:szCs w:val="18"/>
        </w:rPr>
        <w:t xml:space="preserve">Rejonu Energetycznego </w:t>
      </w:r>
      <w:r w:rsidR="00121F5C" w:rsidRPr="00121F5C">
        <w:rPr>
          <w:rFonts w:ascii="Verdana" w:hAnsi="Verdana" w:cstheme="minorHAnsi"/>
          <w:b/>
          <w:bCs/>
          <w:sz w:val="18"/>
          <w:szCs w:val="18"/>
        </w:rPr>
        <w:t>Piotrków Trybunalski</w:t>
      </w:r>
      <w:r w:rsidR="00AB5CC4" w:rsidRPr="002507AB">
        <w:rPr>
          <w:rFonts w:ascii="Verdana" w:hAnsi="Verdana" w:cstheme="minorHAnsi"/>
          <w:b/>
          <w:bCs/>
          <w:sz w:val="18"/>
          <w:szCs w:val="18"/>
        </w:rPr>
        <w:t xml:space="preserve">.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proofErr w:type="spellStart"/>
      <w:r w:rsidRPr="00802AC7">
        <w:rPr>
          <w:rFonts w:ascii="Verdana" w:hAnsi="Verdana" w:cstheme="minorHAnsi"/>
          <w:sz w:val="18"/>
          <w:szCs w:val="18"/>
          <w:lang w:val="x-none"/>
        </w:rPr>
        <w:t>rawidłowa</w:t>
      </w:r>
      <w:proofErr w:type="spellEnd"/>
      <w:r w:rsidRPr="00802AC7">
        <w:rPr>
          <w:rFonts w:ascii="Verdana" w:hAnsi="Verdana" w:cstheme="minorHAnsi"/>
          <w:sz w:val="18"/>
          <w:szCs w:val="18"/>
          <w:lang w:val="x-none"/>
        </w:rPr>
        <w:t>,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proofErr w:type="spellStart"/>
      <w:r w:rsidRPr="00802AC7">
        <w:rPr>
          <w:rFonts w:ascii="Verdana" w:hAnsi="Verdana" w:cstheme="minorHAnsi"/>
          <w:sz w:val="18"/>
          <w:szCs w:val="18"/>
          <w:lang w:val="x-none"/>
        </w:rPr>
        <w:t>widencjonowani</w:t>
      </w:r>
      <w:r w:rsidRPr="00802AC7">
        <w:rPr>
          <w:rFonts w:ascii="Verdana" w:hAnsi="Verdana" w:cstheme="minorHAnsi"/>
          <w:sz w:val="18"/>
          <w:szCs w:val="18"/>
        </w:rPr>
        <w:t>e</w:t>
      </w:r>
      <w:proofErr w:type="spellEnd"/>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proofErr w:type="spellStart"/>
      <w:r w:rsidRPr="00802AC7">
        <w:rPr>
          <w:rFonts w:ascii="Verdana" w:hAnsi="Verdana" w:cstheme="minorHAnsi"/>
          <w:sz w:val="18"/>
          <w:szCs w:val="18"/>
          <w:lang w:val="x-none"/>
        </w:rPr>
        <w:t>dpowiedzialność</w:t>
      </w:r>
      <w:proofErr w:type="spellEnd"/>
      <w:r w:rsidRPr="00802AC7">
        <w:rPr>
          <w:rFonts w:ascii="Verdana" w:hAnsi="Verdana" w:cstheme="minorHAnsi"/>
          <w:sz w:val="18"/>
          <w:szCs w:val="18"/>
          <w:lang w:val="x-none"/>
        </w:rPr>
        <w:t xml:space="preserve">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438DE14A" w14:textId="3F7F7AAE" w:rsidR="0089020B" w:rsidRPr="0030264E" w:rsidRDefault="00BA145E" w:rsidP="0089020B">
      <w:pPr>
        <w:spacing w:before="120" w:line="276" w:lineRule="auto"/>
        <w:outlineLvl w:val="0"/>
        <w:rPr>
          <w:rFonts w:ascii="Verdana" w:hAnsi="Verdana" w:cstheme="minorHAnsi"/>
          <w:sz w:val="18"/>
          <w:szCs w:val="18"/>
        </w:rPr>
      </w:pPr>
      <w:r w:rsidRPr="00121F5C">
        <w:rPr>
          <w:rFonts w:ascii="Verdana" w:hAnsi="Verdana" w:cstheme="minorHAnsi"/>
          <w:b/>
          <w:i/>
          <w:sz w:val="18"/>
          <w:szCs w:val="18"/>
        </w:rPr>
        <w:t>04 grudnia 2026r.</w:t>
      </w:r>
      <w:r w:rsidR="0089020B" w:rsidRPr="00121F5C">
        <w:rPr>
          <w:rFonts w:ascii="Verdana" w:hAnsi="Verdana" w:cstheme="minorHAnsi"/>
          <w:sz w:val="18"/>
          <w:szCs w:val="18"/>
        </w:rPr>
        <w:t xml:space="preserve"> (</w:t>
      </w:r>
      <w:r w:rsidR="0089020B" w:rsidRPr="0030264E">
        <w:rPr>
          <w:rFonts w:ascii="Verdana" w:hAnsi="Verdana" w:cstheme="minorHAnsi"/>
          <w:sz w:val="18"/>
          <w:szCs w:val="18"/>
        </w:rPr>
        <w:t>prace projektowe oraz roboty budowlano-montażowe)</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17E3C8CD" w:rsidR="0089020B" w:rsidRPr="00121F5C" w:rsidRDefault="00511069" w:rsidP="0089020B">
      <w:pPr>
        <w:spacing w:before="120" w:line="276" w:lineRule="auto"/>
        <w:ind w:firstLine="284"/>
        <w:outlineLvl w:val="0"/>
        <w:rPr>
          <w:rFonts w:asciiTheme="minorHAnsi" w:hAnsiTheme="minorHAnsi" w:cstheme="minorHAnsi"/>
          <w:sz w:val="20"/>
        </w:rPr>
      </w:pPr>
      <w:r w:rsidRPr="00121F5C">
        <w:rPr>
          <w:rFonts w:ascii="Verdana" w:hAnsi="Verdana" w:cstheme="minorHAnsi"/>
          <w:sz w:val="18"/>
          <w:szCs w:val="18"/>
        </w:rPr>
        <w:t xml:space="preserve">Na terenie działania: </w:t>
      </w:r>
      <w:r w:rsidR="0089020B" w:rsidRPr="00121F5C">
        <w:rPr>
          <w:rFonts w:ascii="Verdana" w:hAnsi="Verdana" w:cstheme="minorHAnsi"/>
          <w:b/>
          <w:bCs/>
          <w:i/>
          <w:iCs/>
          <w:sz w:val="18"/>
          <w:szCs w:val="18"/>
        </w:rPr>
        <w:t xml:space="preserve">RE </w:t>
      </w:r>
      <w:r w:rsidR="00121F5C" w:rsidRPr="00121F5C">
        <w:rPr>
          <w:rFonts w:ascii="Verdana" w:hAnsi="Verdana" w:cstheme="minorHAnsi"/>
          <w:b/>
          <w:bCs/>
          <w:i/>
          <w:iCs/>
          <w:sz w:val="18"/>
          <w:szCs w:val="18"/>
        </w:rPr>
        <w:t>Piotrków Trybunalski</w:t>
      </w:r>
      <w:r w:rsidR="0089020B" w:rsidRPr="00121F5C">
        <w:rPr>
          <w:rFonts w:ascii="Verdana" w:hAnsi="Verdana" w:cstheme="minorHAnsi"/>
          <w:b/>
          <w:bCs/>
          <w:i/>
          <w:iCs/>
          <w:sz w:val="18"/>
          <w:szCs w:val="18"/>
        </w:rPr>
        <w:t xml:space="preserve">, </w:t>
      </w:r>
      <w:r w:rsidR="00121F5C" w:rsidRPr="00121F5C">
        <w:rPr>
          <w:rFonts w:ascii="Verdana" w:hAnsi="Verdana" w:cstheme="minorHAnsi"/>
          <w:b/>
          <w:bCs/>
          <w:i/>
          <w:iCs/>
          <w:sz w:val="18"/>
          <w:szCs w:val="18"/>
        </w:rPr>
        <w:t xml:space="preserve">gmina </w:t>
      </w:r>
      <w:r w:rsidR="004E3A6A">
        <w:rPr>
          <w:rFonts w:ascii="Verdana" w:hAnsi="Verdana" w:cstheme="minorHAnsi"/>
          <w:b/>
          <w:bCs/>
          <w:i/>
          <w:iCs/>
          <w:sz w:val="18"/>
          <w:szCs w:val="18"/>
        </w:rPr>
        <w:t>Tuszyn</w:t>
      </w:r>
      <w:r w:rsidR="00121F5C" w:rsidRPr="00121F5C">
        <w:rPr>
          <w:rFonts w:ascii="Verdana" w:hAnsi="Verdana" w:cstheme="minorHAnsi"/>
          <w:b/>
          <w:bCs/>
          <w:i/>
          <w:iCs/>
          <w:sz w:val="18"/>
          <w:szCs w:val="18"/>
        </w:rPr>
        <w:t>.</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proofErr w:type="spellStart"/>
      <w:r w:rsidR="00764862" w:rsidRPr="00802AC7">
        <w:rPr>
          <w:rFonts w:ascii="Verdana" w:hAnsi="Verdana" w:cstheme="minorHAnsi"/>
          <w:sz w:val="18"/>
          <w:szCs w:val="18"/>
        </w:rPr>
        <w:t>nn</w:t>
      </w:r>
      <w:proofErr w:type="spellEnd"/>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proofErr w:type="spellStart"/>
      <w:r w:rsidR="00764862" w:rsidRPr="00802AC7">
        <w:rPr>
          <w:rFonts w:ascii="Verdana" w:hAnsi="Verdana" w:cstheme="minorHAnsi"/>
          <w:sz w:val="18"/>
          <w:szCs w:val="18"/>
        </w:rPr>
        <w:t>nn</w:t>
      </w:r>
      <w:proofErr w:type="spellEnd"/>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proofErr w:type="spellStart"/>
      <w:r w:rsidR="00764862" w:rsidRPr="00802AC7">
        <w:rPr>
          <w:rFonts w:ascii="Verdana" w:hAnsi="Verdana" w:cstheme="minorHAnsi"/>
          <w:sz w:val="18"/>
          <w:szCs w:val="18"/>
        </w:rPr>
        <w:t>nn</w:t>
      </w:r>
      <w:proofErr w:type="spellEnd"/>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proofErr w:type="spellStart"/>
      <w:r w:rsidR="00764862" w:rsidRPr="00802AC7">
        <w:rPr>
          <w:rFonts w:ascii="Verdana" w:hAnsi="Verdana" w:cstheme="minorHAnsi"/>
          <w:sz w:val="18"/>
          <w:szCs w:val="18"/>
        </w:rPr>
        <w:t>nn</w:t>
      </w:r>
      <w:proofErr w:type="spellEnd"/>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proofErr w:type="spellStart"/>
      <w:r w:rsidR="00764862" w:rsidRPr="00802AC7">
        <w:rPr>
          <w:rFonts w:ascii="Verdana" w:hAnsi="Verdana" w:cstheme="minorHAnsi"/>
          <w:sz w:val="18"/>
          <w:szCs w:val="18"/>
        </w:rPr>
        <w:t>nn</w:t>
      </w:r>
      <w:proofErr w:type="spellEnd"/>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 w:val="18"/>
          <w:szCs w:val="18"/>
        </w:rPr>
        <w:t>przesyłu</w:t>
      </w:r>
      <w:proofErr w:type="spellEnd"/>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w:t>
      </w:r>
      <w:proofErr w:type="spellStart"/>
      <w:r w:rsidRPr="00802AC7">
        <w:rPr>
          <w:rFonts w:ascii="Verdana" w:hAnsi="Verdana" w:cstheme="minorHAnsi"/>
          <w:sz w:val="18"/>
          <w:szCs w:val="18"/>
        </w:rPr>
        <w:t>Sekocenbud</w:t>
      </w:r>
      <w:proofErr w:type="spellEnd"/>
      <w:r w:rsidRPr="00802AC7">
        <w:rPr>
          <w:rFonts w:ascii="Verdana" w:hAnsi="Verdana" w:cstheme="minorHAnsi"/>
          <w:sz w:val="18"/>
          <w:szCs w:val="18"/>
        </w:rPr>
        <w:t>),</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w:t>
      </w:r>
      <w:proofErr w:type="spellStart"/>
      <w:r w:rsidRPr="00802AC7">
        <w:rPr>
          <w:rFonts w:ascii="Verdana" w:hAnsi="Verdana" w:cstheme="minorHAnsi"/>
          <w:sz w:val="18"/>
          <w:szCs w:val="18"/>
        </w:rPr>
        <w:t>Kp</w:t>
      </w:r>
      <w:proofErr w:type="spellEnd"/>
      <w:r w:rsidRPr="00802AC7">
        <w:rPr>
          <w:rFonts w:ascii="Verdana" w:hAnsi="Verdana" w:cstheme="minorHAnsi"/>
          <w:sz w:val="18"/>
          <w:szCs w:val="18"/>
        </w:rPr>
        <w:t xml:space="preserve">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 xml:space="preserve">Z = 10 % (od </w:t>
      </w:r>
      <w:proofErr w:type="spellStart"/>
      <w:r w:rsidRPr="00802AC7">
        <w:rPr>
          <w:rFonts w:ascii="Verdana" w:hAnsi="Verdana" w:cstheme="minorHAnsi"/>
          <w:sz w:val="18"/>
          <w:szCs w:val="18"/>
        </w:rPr>
        <w:t>R+S+Kp</w:t>
      </w:r>
      <w:proofErr w:type="spellEnd"/>
      <w:r w:rsidRPr="00802AC7">
        <w:rPr>
          <w:rFonts w:ascii="Verdana" w:hAnsi="Verdana" w:cstheme="minorHAnsi"/>
          <w:sz w:val="18"/>
          <w:szCs w:val="18"/>
        </w:rPr>
        <w:t>)</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 xml:space="preserve">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 w:val="18"/>
          <w:szCs w:val="18"/>
        </w:rPr>
        <w:t>Orgbud</w:t>
      </w:r>
      <w:proofErr w:type="spellEnd"/>
      <w:r w:rsidRPr="00802AC7">
        <w:rPr>
          <w:rFonts w:ascii="Verdana" w:hAnsi="Verdana" w:cstheme="minorHAnsi"/>
          <w:sz w:val="18"/>
          <w:szCs w:val="18"/>
        </w:rPr>
        <w:t>-Serwis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default" r:id="rId13"/>
      <w:footerReference w:type="default" r:id="rId14"/>
      <w:headerReference w:type="first" r:id="rId15"/>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0D731BE3" w14:textId="2B788662"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1214A9">
            <w:rPr>
              <w:rFonts w:asciiTheme="majorHAnsi" w:hAnsiTheme="majorHAnsi"/>
              <w:color w:val="000000" w:themeColor="text1"/>
              <w:sz w:val="14"/>
              <w:szCs w:val="18"/>
            </w:rPr>
            <w:t>01500</w:t>
          </w:r>
          <w:r>
            <w:rPr>
              <w:rFonts w:asciiTheme="majorHAnsi" w:hAnsiTheme="majorHAnsi"/>
              <w:color w:val="000000" w:themeColor="text1"/>
              <w:sz w:val="14"/>
              <w:szCs w:val="18"/>
            </w:rPr>
            <w:t>.</w:t>
          </w:r>
          <w:r w:rsidRPr="00C13454">
            <w:rPr>
              <w:rFonts w:asciiTheme="majorHAnsi" w:hAnsiTheme="majorHAnsi"/>
              <w:color w:val="000000" w:themeColor="text1"/>
              <w:sz w:val="14"/>
              <w:szCs w:val="18"/>
            </w:rPr>
            <w:t>/202</w:t>
          </w:r>
          <w:r w:rsidR="0030264E">
            <w:rPr>
              <w:rFonts w:asciiTheme="majorHAnsi" w:hAnsiTheme="majorHAnsi"/>
              <w:color w:val="000000" w:themeColor="text1"/>
              <w:sz w:val="14"/>
              <w:szCs w:val="18"/>
            </w:rPr>
            <w:t>6</w:t>
          </w:r>
        </w:p>
        <w:p w14:paraId="14019362"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3235FEB8"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62E93CB1"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787844"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70932129" w14:textId="77777777"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 w:numId="42" w16cid:durableId="2118520597">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4A47"/>
    <w:rsid w:val="00064F26"/>
    <w:rsid w:val="00066400"/>
    <w:rsid w:val="00071FE3"/>
    <w:rsid w:val="00072501"/>
    <w:rsid w:val="00072BE1"/>
    <w:rsid w:val="000739EA"/>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14A9"/>
    <w:rsid w:val="00121F5C"/>
    <w:rsid w:val="001228DC"/>
    <w:rsid w:val="00122C4C"/>
    <w:rsid w:val="0012465E"/>
    <w:rsid w:val="0012511B"/>
    <w:rsid w:val="001270AE"/>
    <w:rsid w:val="00131A23"/>
    <w:rsid w:val="001324E6"/>
    <w:rsid w:val="001325C6"/>
    <w:rsid w:val="001355C1"/>
    <w:rsid w:val="00137254"/>
    <w:rsid w:val="001402AB"/>
    <w:rsid w:val="001407D1"/>
    <w:rsid w:val="00144FE8"/>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4CB5"/>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264E"/>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BF0"/>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154C"/>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3A6A"/>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3FF7"/>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6A50"/>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D36"/>
    <w:rsid w:val="00712338"/>
    <w:rsid w:val="007140FB"/>
    <w:rsid w:val="007144C3"/>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2FD"/>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706BE"/>
    <w:rsid w:val="00771351"/>
    <w:rsid w:val="007742B7"/>
    <w:rsid w:val="007746B4"/>
    <w:rsid w:val="00774DBC"/>
    <w:rsid w:val="0077514C"/>
    <w:rsid w:val="00781678"/>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64C"/>
    <w:rsid w:val="007D7E9C"/>
    <w:rsid w:val="007E1293"/>
    <w:rsid w:val="007E1BC8"/>
    <w:rsid w:val="007E1F0A"/>
    <w:rsid w:val="007E3062"/>
    <w:rsid w:val="007E3C64"/>
    <w:rsid w:val="007E51D6"/>
    <w:rsid w:val="007E5A99"/>
    <w:rsid w:val="007E6A61"/>
    <w:rsid w:val="007E7DC1"/>
    <w:rsid w:val="007F0664"/>
    <w:rsid w:val="007F174A"/>
    <w:rsid w:val="007F1B03"/>
    <w:rsid w:val="007F31A9"/>
    <w:rsid w:val="007F3DB0"/>
    <w:rsid w:val="007F4D3D"/>
    <w:rsid w:val="007F66B9"/>
    <w:rsid w:val="00801C80"/>
    <w:rsid w:val="00801CE4"/>
    <w:rsid w:val="00802AC7"/>
    <w:rsid w:val="00803284"/>
    <w:rsid w:val="008045FB"/>
    <w:rsid w:val="008048D1"/>
    <w:rsid w:val="00804A9E"/>
    <w:rsid w:val="00805091"/>
    <w:rsid w:val="00805662"/>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0FB"/>
    <w:rsid w:val="00B137F8"/>
    <w:rsid w:val="00B154E2"/>
    <w:rsid w:val="00B16FD2"/>
    <w:rsid w:val="00B1702B"/>
    <w:rsid w:val="00B20A96"/>
    <w:rsid w:val="00B22FAE"/>
    <w:rsid w:val="00B23DB2"/>
    <w:rsid w:val="00B241AF"/>
    <w:rsid w:val="00B27F57"/>
    <w:rsid w:val="00B30852"/>
    <w:rsid w:val="00B319F5"/>
    <w:rsid w:val="00B31C62"/>
    <w:rsid w:val="00B32391"/>
    <w:rsid w:val="00B33C61"/>
    <w:rsid w:val="00B346DC"/>
    <w:rsid w:val="00B352D2"/>
    <w:rsid w:val="00B35536"/>
    <w:rsid w:val="00B357E8"/>
    <w:rsid w:val="00B35A0F"/>
    <w:rsid w:val="00B36BAE"/>
    <w:rsid w:val="00B36DF0"/>
    <w:rsid w:val="00B41674"/>
    <w:rsid w:val="00B4174F"/>
    <w:rsid w:val="00B418B8"/>
    <w:rsid w:val="00B425A6"/>
    <w:rsid w:val="00B42A00"/>
    <w:rsid w:val="00B43BD7"/>
    <w:rsid w:val="00B43F40"/>
    <w:rsid w:val="00B4512C"/>
    <w:rsid w:val="00B454A4"/>
    <w:rsid w:val="00B45FA6"/>
    <w:rsid w:val="00B46ABA"/>
    <w:rsid w:val="00B502C4"/>
    <w:rsid w:val="00B510BE"/>
    <w:rsid w:val="00B51C0C"/>
    <w:rsid w:val="00B5335A"/>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145E"/>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37F"/>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3683"/>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AA6"/>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2F7E"/>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cz.6.docx</dmsv2BaseFileName>
    <dmsv2BaseDisplayName xmlns="http://schemas.microsoft.com/sharepoint/v3">Załącznik nr 1 do SWZ cz.6</dmsv2BaseDisplayName>
    <dmsv2SWPP2ObjectNumber xmlns="http://schemas.microsoft.com/sharepoint/v3">POST/DYS/OLD/GZ/01500/2026                        </dmsv2SWPP2ObjectNumber>
    <dmsv2SWPP2SumMD5 xmlns="http://schemas.microsoft.com/sharepoint/v3">52397cf2dbd5499124386aecf099cdde</dmsv2SWPP2SumMD5>
    <dmsv2BaseMoved xmlns="http://schemas.microsoft.com/sharepoint/v3">false</dmsv2BaseMoved>
    <dmsv2BaseIsSensitive xmlns="http://schemas.microsoft.com/sharepoint/v3">true</dmsv2BaseIsSensitive>
    <dmsv2SWPP2IDSWPP2 xmlns="http://schemas.microsoft.com/sharepoint/v3">714644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24991488</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FJ3FSM7XJ42E-1649073643-15449</_dlc_DocId>
    <_dlc_DocIdUrl xmlns="a19cb1c7-c5c7-46d4-85ae-d83685407bba">
      <Url>https://swpp2.dms.gkpge.pl/sites/43/_layouts/15/DocIdRedir.aspx?ID=FJ3FSM7XJ42E-1649073643-15449</Url>
      <Description>FJ3FSM7XJ42E-1649073643-15449</Description>
    </_dlc_DocIdUrl>
  </documentManagement>
</p:properties>
</file>

<file path=customXml/item2.xml>��< ? x m l   v e r s i o n = " 1 . 0 "   e n c o d i n g = " u t f - 1 6 " ? > < A r r a y O f D o c u m e n t L i n k   x m l n s : x s i = " h t t p : / / w w w . w 3 . o r g / 2 0 0 1 / X M L S c h e m a - i n s t a n c e "   x m l n s : x s d = " h t t p : / / w w w . w 3 . o r g / 2 0 0 1 / X M L 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F46E5502-53D3-4248-B555-B967879D65AD}">
  <ds:schemaRefs>
    <ds:schemaRef ds:uri="http://schemas.microsoft.com/sharepoint/events"/>
  </ds:schemaRefs>
</ds:datastoreItem>
</file>

<file path=customXml/itemProps4.xml><?xml version="1.0" encoding="utf-8"?>
<ds:datastoreItem xmlns:ds="http://schemas.openxmlformats.org/officeDocument/2006/customXml" ds:itemID="{5B8C35D8-B8ED-45AE-8C74-1540E1FAE385}"/>
</file>

<file path=customXml/itemProps5.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1681</Words>
  <Characters>10091</Characters>
  <Application>Microsoft Office Word</Application>
  <DocSecurity>0</DocSecurity>
  <Lines>84</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Stasiak Barbara [PGE Dystr. O.Łódź]</cp:lastModifiedBy>
  <cp:revision>14</cp:revision>
  <cp:lastPrinted>2021-02-26T13:14:00Z</cp:lastPrinted>
  <dcterms:created xsi:type="dcterms:W3CDTF">2025-10-28T08:37:00Z</dcterms:created>
  <dcterms:modified xsi:type="dcterms:W3CDTF">2026-04-21T10:28:00Z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69595335-50d2-4447-8150-e72948961ea8</vt:lpwstr>
  </property>
  <property fmtid="{D5CDD505-2E9C-101B-9397-08002B2CF9AE}" pid="4" name="MSIP_Label_66b5d990-821a-4d41-b503-280f184b2126_Enabled">
    <vt:lpwstr>true</vt:lpwstr>
  </property>
  <property fmtid="{D5CDD505-2E9C-101B-9397-08002B2CF9AE}" pid="5" name="MSIP_Label_66b5d990-821a-4d41-b503-280f184b2126_SetDate">
    <vt:lpwstr>2026-04-21T10:27:38Z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3e42edd5-92d7-4899-89f7-df4d8019da36</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